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AE" w:rsidRPr="00573CFF" w:rsidRDefault="007A20AE" w:rsidP="007A20AE">
      <w:pPr>
        <w:jc w:val="center"/>
        <w:rPr>
          <w:sz w:val="28"/>
          <w:szCs w:val="28"/>
          <w:lang w:val="tt-RU"/>
        </w:rPr>
      </w:pPr>
      <w:bookmarkStart w:id="0" w:name="_GoBack"/>
      <w:r w:rsidRPr="00573CFF">
        <w:rPr>
          <w:sz w:val="28"/>
          <w:szCs w:val="28"/>
          <w:lang w:val="tt-RU"/>
        </w:rPr>
        <w:t xml:space="preserve">ПЕРЕЧЕНЬ </w:t>
      </w:r>
    </w:p>
    <w:p w:rsidR="007A20AE" w:rsidRPr="00573CFF" w:rsidRDefault="007A20AE" w:rsidP="007A20AE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нормативных  правовых  актов  Новоникольского сельского  Совета</w:t>
      </w:r>
    </w:p>
    <w:p w:rsidR="007A20AE" w:rsidRPr="00573CFF" w:rsidRDefault="007A20AE" w:rsidP="007A20AE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Альметьевского  муниципального  района</w:t>
      </w:r>
    </w:p>
    <w:p w:rsidR="007A20AE" w:rsidRPr="00573CFF" w:rsidRDefault="007A20AE" w:rsidP="007A20AE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принятых  в 2006 году.</w:t>
      </w:r>
    </w:p>
    <w:p w:rsidR="007A20AE" w:rsidRPr="00573CFF" w:rsidRDefault="007A20AE" w:rsidP="007A20AE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B53679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№ </w:t>
            </w:r>
            <w:proofErr w:type="spellStart"/>
            <w:r w:rsidRPr="00573CFF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573CFF" w:rsidRDefault="007A20AE" w:rsidP="00B53679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573CFF" w:rsidRDefault="007A20AE" w:rsidP="00B53679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Дата  </w:t>
            </w:r>
          </w:p>
          <w:p w:rsidR="007A20AE" w:rsidRPr="00573CFF" w:rsidRDefault="007A20AE" w:rsidP="00B53679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573CFF" w:rsidRDefault="007A20AE" w:rsidP="00B53679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573CFF" w:rsidRDefault="007A20AE" w:rsidP="00B53679">
            <w:pPr>
              <w:tabs>
                <w:tab w:val="left" w:pos="2340"/>
              </w:tabs>
              <w:jc w:val="both"/>
              <w:rPr>
                <w:b/>
              </w:rPr>
            </w:pPr>
            <w:r w:rsidRPr="00573CFF">
              <w:rPr>
                <w:b/>
              </w:rPr>
              <w:t>Примечание</w:t>
            </w: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  <w:r w:rsidRPr="00F576AC">
              <w:t>15 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  <w:r w:rsidRPr="00F576AC">
              <w:t>10.01.2006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both"/>
            </w:pPr>
            <w:r>
              <w:t>О подготовке и участии 37 зимней спартакиады сельской молодежи и последующих соревнований по календарному плану на 2006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  <w: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  <w:r>
              <w:t>24.01.2006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плане работы Совета муниципального образования «Новоникольское сельское поселение» Альметьевского муниципального района на 2006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24.01.2006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положении об</w:t>
            </w:r>
            <w:proofErr w:type="gramStart"/>
            <w:r>
              <w:t xml:space="preserve"> К</w:t>
            </w:r>
            <w:proofErr w:type="gramEnd"/>
            <w:r>
              <w:t>онтрольно – Ревизионной комиссии Новоникольского сельского поселения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24.01.2006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председателе Контрольно-ревизионной комиссии Новоникольского сельского поселения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26.02.2006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положении, о статусе депутата Совета муниципального образования «Новоникольское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 xml:space="preserve">На основании протеста №736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27.06.2013 года внесены изменения решением № 95 от 21.06.2013года</w:t>
            </w:r>
          </w:p>
          <w:p w:rsidR="007A20AE" w:rsidRDefault="007A20AE" w:rsidP="00B53679">
            <w:pPr>
              <w:jc w:val="both"/>
            </w:pPr>
            <w:r>
              <w:t xml:space="preserve">На основании протеста АГП №71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от 19.01.2015 внесены изменения решением №168 от 27.02.2015</w:t>
            </w:r>
          </w:p>
          <w:p w:rsidR="007A20AE" w:rsidRPr="00F576AC" w:rsidRDefault="007A20AE" w:rsidP="00B53679">
            <w:pPr>
              <w:jc w:val="both"/>
            </w:pPr>
            <w:r>
              <w:t>внесены изменения решением №21 от 18.02.2016</w:t>
            </w: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26.02.2006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Об участии Новоникольского сельского Совета в учреждении Совета муниципальных образований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26.02.2006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об Исполнительном комитете Новоникольского сельского поселения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25.04.2006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подготовке и проведении праздника 9 мая по Новоникольскому сельскому поселению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22/1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25.04.2006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пожарной безопасности Новоникольского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22/2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25.04.2006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внесении изменений в Устав муниципального образования «Новоникольское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20.05.2006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 xml:space="preserve">О подготовке и проведении праздника Сабантуй» по Новоникольскому сельскому поселению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23/1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25.05.2006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публичных слушаниях в Новоникольском сельском поселении по согласованию проекта генерального плана города Альметьевска Альметьевского муниципального района Республики Татарстан</w:t>
            </w:r>
          </w:p>
          <w:p w:rsidR="007A20AE" w:rsidRDefault="007A20AE" w:rsidP="00B53679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23/2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17.06.2006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приведении Устава муниципального образования «Новоникольское сельское поселение» Альметьевского муниципального района в соответствии с нормами Федерального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576AC" w:rsidRDefault="007A20AE" w:rsidP="00B53679">
            <w:pPr>
              <w:jc w:val="center"/>
            </w:pPr>
            <w:r>
              <w:t>Представление Альметьевской городской прокуратуры от 24.05.2006</w:t>
            </w: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23/3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17.06.2006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Об оплате труда Главы Новоникольского сельского Поселения, заместителя Руководителя сельского Исполнительного комитета, специалистов, работников сельского Исполнительного комитета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Утратило силу решением №</w:t>
            </w:r>
            <w:proofErr w:type="gramStart"/>
            <w:r>
              <w:t>77</w:t>
            </w:r>
            <w:proofErr w:type="gramEnd"/>
            <w:r>
              <w:t xml:space="preserve"> а от 16.01.2009</w:t>
            </w: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17.07.2006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досрочном прекращении полномочий депутата Новоникольского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center"/>
              <w:rPr>
                <w:b/>
              </w:rPr>
            </w:pPr>
            <w:r w:rsidRPr="00FD12DD">
              <w:rPr>
                <w:b/>
              </w:rPr>
              <w:t>24/1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center"/>
              <w:rPr>
                <w:b/>
              </w:rPr>
            </w:pPr>
            <w:r w:rsidRPr="00FD12DD">
              <w:rPr>
                <w:b/>
              </w:rPr>
              <w:t>17.07.2006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>Об утверждении Положения о публичных слушаниях в Новоникольском сельском Поселении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Утратило силу решением №77  от 23.12.2008</w:t>
            </w: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center"/>
            </w:pPr>
            <w:r>
              <w:t>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center"/>
            </w:pPr>
            <w:r>
              <w:t>04.08.2006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</w:pPr>
            <w:r>
              <w:t>О перечне муниципальных должностей муниципальной службы в Новоникольском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04.08.2006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муниципальной службе в Новоникольском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Утратило силу решением №75 от 16.12.2008</w:t>
            </w: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center"/>
            </w:pPr>
            <w:r>
              <w:t>04.08.2006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передаче полномочий Новоникольского сельского Совета по проведению аттестации и квалификационного экзамена муниципальных служащих Совету 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center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>28</w:t>
            </w:r>
          </w:p>
          <w:p w:rsidR="007A20AE" w:rsidRPr="00FD12DD" w:rsidRDefault="007A20AE" w:rsidP="00B53679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>04.08.2006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 xml:space="preserve">Об </w:t>
            </w:r>
            <w:r>
              <w:rPr>
                <w:b/>
              </w:rPr>
              <w:t>утверждении положения и создании</w:t>
            </w:r>
            <w:r w:rsidRPr="00FD12DD">
              <w:rPr>
                <w:b/>
              </w:rPr>
              <w:t xml:space="preserve"> сельской дружины по охране общественного порядка на базе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>
              <w:rPr>
                <w:b/>
              </w:rPr>
              <w:t>Признано утратившим силу решением №163 от 24.12.2014</w:t>
            </w: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792997" w:rsidRDefault="007A20AE" w:rsidP="00B53679">
            <w:pPr>
              <w:jc w:val="both"/>
            </w:pPr>
            <w: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792997" w:rsidRDefault="007A20AE" w:rsidP="00B53679">
            <w:pPr>
              <w:jc w:val="both"/>
            </w:pPr>
            <w:r>
              <w:t>04.08.2006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792997" w:rsidRDefault="007A20AE" w:rsidP="00B53679">
            <w:pPr>
              <w:jc w:val="both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792997" w:rsidRDefault="007A20AE" w:rsidP="00B53679">
            <w:pPr>
              <w:jc w:val="both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23.11.2006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проекте изменений и дополнений в Устав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792997" w:rsidRDefault="007A20AE" w:rsidP="00B53679">
            <w:pPr>
              <w:jc w:val="both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>23.11.2006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>О земельном налоге на территории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>Внесены изменения</w:t>
            </w:r>
          </w:p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>Решением</w:t>
            </w:r>
          </w:p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 xml:space="preserve">№68 от 4.09.2008 </w:t>
            </w:r>
          </w:p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>№71а от30.10.2008</w:t>
            </w:r>
          </w:p>
          <w:p w:rsidR="007A20AE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>№88 от 25.11.2009</w:t>
            </w:r>
          </w:p>
          <w:p w:rsidR="007A20AE" w:rsidRDefault="007A20AE" w:rsidP="00B53679">
            <w:pPr>
              <w:jc w:val="both"/>
              <w:rPr>
                <w:b/>
              </w:rPr>
            </w:pPr>
            <w:r>
              <w:rPr>
                <w:b/>
              </w:rPr>
              <w:t>№10 от 22.11.2010</w:t>
            </w:r>
          </w:p>
          <w:p w:rsidR="007A20AE" w:rsidRDefault="007A20AE" w:rsidP="00B53679">
            <w:pPr>
              <w:jc w:val="both"/>
              <w:rPr>
                <w:b/>
              </w:rPr>
            </w:pPr>
            <w:r>
              <w:rPr>
                <w:b/>
              </w:rPr>
              <w:t>№25 от 22.04.2011</w:t>
            </w:r>
          </w:p>
          <w:p w:rsidR="007A20AE" w:rsidRDefault="007A20AE" w:rsidP="00B53679">
            <w:pPr>
              <w:jc w:val="both"/>
              <w:rPr>
                <w:b/>
              </w:rPr>
            </w:pPr>
            <w:r>
              <w:rPr>
                <w:b/>
              </w:rPr>
              <w:t>№27 от 25.05.2011</w:t>
            </w:r>
          </w:p>
          <w:p w:rsidR="007A20AE" w:rsidRPr="00275DF6" w:rsidRDefault="007A20AE" w:rsidP="00B53679">
            <w:pPr>
              <w:jc w:val="both"/>
              <w:rPr>
                <w:b/>
              </w:rPr>
            </w:pPr>
            <w:r>
              <w:rPr>
                <w:b/>
              </w:rPr>
              <w:t>Признать утратившим силу решением № 112 от 25.11.2013</w:t>
            </w: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  <w:p w:rsidR="007A20AE" w:rsidRPr="00FD12DD" w:rsidRDefault="007A20AE" w:rsidP="00B53679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>23.11.2006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>О налоге на имущество физических лиц на территории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 xml:space="preserve">Внесены изменения </w:t>
            </w:r>
            <w:r>
              <w:rPr>
                <w:b/>
              </w:rPr>
              <w:t>решениями</w:t>
            </w:r>
          </w:p>
          <w:p w:rsidR="007A20AE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 xml:space="preserve">№47 от 26.05.2007 </w:t>
            </w:r>
          </w:p>
          <w:p w:rsidR="007A20AE" w:rsidRDefault="007A20AE" w:rsidP="00B53679">
            <w:pPr>
              <w:jc w:val="both"/>
              <w:rPr>
                <w:b/>
              </w:rPr>
            </w:pPr>
            <w:r w:rsidRPr="00275DF6">
              <w:rPr>
                <w:b/>
              </w:rPr>
              <w:t>№</w:t>
            </w:r>
            <w:r>
              <w:rPr>
                <w:b/>
              </w:rPr>
              <w:t>8 от 10.11.2010</w:t>
            </w:r>
            <w:r w:rsidRPr="00275DF6">
              <w:rPr>
                <w:b/>
              </w:rPr>
              <w:t xml:space="preserve">  </w:t>
            </w:r>
          </w:p>
          <w:p w:rsidR="007A20AE" w:rsidRPr="00275DF6" w:rsidRDefault="007A20AE" w:rsidP="00B53679">
            <w:pPr>
              <w:jc w:val="both"/>
              <w:rPr>
                <w:b/>
              </w:rPr>
            </w:pPr>
            <w:r>
              <w:rPr>
                <w:b/>
              </w:rPr>
              <w:t>Признано утратившим силу решением №154 от 19.11.2014</w:t>
            </w:r>
            <w:r w:rsidRPr="00275DF6">
              <w:rPr>
                <w:b/>
              </w:rPr>
              <w:t xml:space="preserve"> </w:t>
            </w: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E74AB3" w:rsidRDefault="007A20AE" w:rsidP="00B53679">
            <w:pPr>
              <w:jc w:val="both"/>
            </w:pPr>
            <w:r>
              <w:t>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E74AB3" w:rsidRDefault="007A20AE" w:rsidP="00B53679">
            <w:pPr>
              <w:jc w:val="both"/>
            </w:pPr>
            <w:r>
              <w:t>23.11.2006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E74AB3" w:rsidRDefault="007A20AE" w:rsidP="00B53679">
            <w:pPr>
              <w:jc w:val="both"/>
            </w:pPr>
            <w:r>
              <w:t>О тарифах на водоснабжение населения на 2007 год на территории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E74AB3" w:rsidRDefault="007A20AE" w:rsidP="00B53679">
            <w:pPr>
              <w:jc w:val="both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Default="007A20AE" w:rsidP="00B53679">
            <w:pPr>
              <w:jc w:val="both"/>
            </w:pPr>
            <w:r>
              <w:t>О бюджете Новоникольского сельского поселения Альметьевского муниципального района на 2007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E74AB3" w:rsidRDefault="007A20AE" w:rsidP="00B53679">
            <w:pPr>
              <w:jc w:val="both"/>
            </w:pPr>
          </w:p>
        </w:tc>
      </w:tr>
      <w:tr w:rsidR="007A20AE" w:rsidRPr="00573CFF" w:rsidTr="00B5367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E" w:rsidRPr="00573CFF" w:rsidRDefault="007A20AE" w:rsidP="007A20AE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 w:rsidRPr="00FD12DD">
              <w:rPr>
                <w:b/>
              </w:rPr>
              <w:t xml:space="preserve">О внесении изменений </w:t>
            </w:r>
            <w:r>
              <w:rPr>
                <w:b/>
              </w:rPr>
              <w:t xml:space="preserve">и дополнений </w:t>
            </w:r>
            <w:r w:rsidRPr="00FD12DD">
              <w:rPr>
                <w:b/>
              </w:rPr>
              <w:t>в Устав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AE" w:rsidRPr="00FD12DD" w:rsidRDefault="007A20AE" w:rsidP="00B53679">
            <w:pPr>
              <w:jc w:val="both"/>
              <w:rPr>
                <w:b/>
              </w:rPr>
            </w:pPr>
            <w:r>
              <w:rPr>
                <w:b/>
              </w:rPr>
              <w:t>Утратило силу решением №30 от 06.10.2011</w:t>
            </w:r>
          </w:p>
        </w:tc>
      </w:tr>
    </w:tbl>
    <w:p w:rsidR="007A20AE" w:rsidRPr="00573CFF" w:rsidRDefault="007A20AE" w:rsidP="007A20AE">
      <w:pPr>
        <w:rPr>
          <w:sz w:val="28"/>
          <w:szCs w:val="28"/>
        </w:rPr>
      </w:pPr>
    </w:p>
    <w:bookmarkEnd w:id="0"/>
    <w:p w:rsidR="00C53FF6" w:rsidRDefault="00C53FF6"/>
    <w:sectPr w:rsidR="00C5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7D7"/>
    <w:multiLevelType w:val="hybridMultilevel"/>
    <w:tmpl w:val="BFA4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C9"/>
    <w:rsid w:val="007A20AE"/>
    <w:rsid w:val="00C53FF6"/>
    <w:rsid w:val="00C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3996</Characters>
  <Application>Microsoft Office Word</Application>
  <DocSecurity>0</DocSecurity>
  <Lines>33</Lines>
  <Paragraphs>9</Paragraphs>
  <ScaleCrop>false</ScaleCrop>
  <Company>*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2017-05-12T05:26:00Z</dcterms:created>
  <dcterms:modified xsi:type="dcterms:W3CDTF">2017-05-12T05:26:00Z</dcterms:modified>
</cp:coreProperties>
</file>